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220FE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40EA4" w:rsidRPr="00641D51" w:rsidRDefault="00A40EA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r w:rsidRPr="000D17D9">
                    <w:t xml:space="preserve">бакалавриат по направлению подготовки </w:t>
                  </w:r>
                  <w:r w:rsidRPr="000D17D9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0D17D9">
                    <w:t>, Направленность (профиль) программы «</w:t>
                  </w:r>
                  <w:r w:rsidRPr="000D17D9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0D17D9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D4D56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0D4D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D4D56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D4D56" w:rsidRDefault="00220FE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40EA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0D17D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D4D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D4D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D4D56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4EDA" w:rsidRDefault="00224EDA" w:rsidP="00224EDA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0D4D56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D4D56" w:rsidRDefault="00055A5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D4D56">
        <w:rPr>
          <w:b/>
          <w:bCs/>
          <w:sz w:val="24"/>
          <w:szCs w:val="24"/>
        </w:rPr>
        <w:t xml:space="preserve">Производственная практика (стажерская) </w:t>
      </w:r>
    </w:p>
    <w:p w:rsidR="002F55E2" w:rsidRPr="000D4D56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D4D56">
        <w:rPr>
          <w:bCs/>
          <w:sz w:val="24"/>
          <w:szCs w:val="24"/>
        </w:rPr>
        <w:t>Б2.О</w:t>
      </w:r>
    </w:p>
    <w:p w:rsidR="000D17D9" w:rsidRPr="000D4D56" w:rsidRDefault="000D17D9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D4D56">
        <w:rPr>
          <w:rFonts w:eastAsia="Courier New"/>
          <w:sz w:val="24"/>
          <w:szCs w:val="24"/>
          <w:lang w:bidi="ru-RU"/>
        </w:rPr>
        <w:t>К.М.02.09(П)</w:t>
      </w:r>
    </w:p>
    <w:p w:rsidR="002F55E2" w:rsidRPr="000D4D56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7E732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D4D56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D4D56">
        <w:rPr>
          <w:rFonts w:eastAsia="Courier New"/>
          <w:b/>
          <w:sz w:val="24"/>
          <w:szCs w:val="24"/>
          <w:lang w:bidi="ru-RU"/>
        </w:rPr>
        <w:t>аправлени</w:t>
      </w:r>
      <w:r w:rsidRPr="000D4D56">
        <w:rPr>
          <w:rFonts w:eastAsia="Courier New"/>
          <w:b/>
          <w:sz w:val="24"/>
          <w:szCs w:val="24"/>
          <w:lang w:bidi="ru-RU"/>
        </w:rPr>
        <w:t>ю</w:t>
      </w:r>
      <w:r w:rsidR="002F55E2" w:rsidRPr="000D4D56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D4D56">
        <w:rPr>
          <w:rFonts w:eastAsia="Courier New"/>
          <w:sz w:val="24"/>
          <w:szCs w:val="24"/>
          <w:lang w:bidi="ru-RU"/>
        </w:rPr>
        <w:cr/>
      </w:r>
      <w:r w:rsidR="002F55E2" w:rsidRPr="000D4D56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D4D56">
        <w:rPr>
          <w:rFonts w:eastAsia="Courier New"/>
          <w:sz w:val="24"/>
          <w:szCs w:val="24"/>
          <w:lang w:bidi="ru-RU"/>
        </w:rPr>
        <w:t>«</w:t>
      </w:r>
      <w:r w:rsidR="006C253D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D4D56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0A0E0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 w:rsidR="000A0E0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 w:rsidR="000A0E0E" w:rsidRPr="000A0E0E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  <w:r w:rsidRPr="007E732C">
              <w:rPr>
                <w:color w:val="000000"/>
                <w:sz w:val="24"/>
                <w:szCs w:val="24"/>
              </w:rPr>
              <w:t>.0</w:t>
            </w:r>
            <w:r w:rsidR="000A0E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  <w:r w:rsidRPr="007E732C">
              <w:rPr>
                <w:color w:val="000000"/>
                <w:sz w:val="24"/>
                <w:szCs w:val="24"/>
              </w:rPr>
              <w:t>.00</w:t>
            </w:r>
            <w:r w:rsidR="000A0E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  <w:r w:rsidRPr="007E732C">
              <w:rPr>
                <w:color w:val="000000"/>
                <w:sz w:val="24"/>
                <w:szCs w:val="24"/>
              </w:rPr>
              <w:t>.0</w:t>
            </w:r>
            <w:r w:rsidR="000A0E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 w:rsidR="000A0E0E" w:rsidRPr="000A0E0E">
        <w:rPr>
          <w:color w:val="000000"/>
          <w:sz w:val="24"/>
          <w:szCs w:val="24"/>
        </w:rPr>
        <w:t>педагогический</w:t>
      </w:r>
      <w:r>
        <w:rPr>
          <w:color w:val="000000"/>
          <w:sz w:val="24"/>
          <w:szCs w:val="24"/>
        </w:rPr>
        <w:t xml:space="preserve">; </w:t>
      </w:r>
      <w:r w:rsidR="000A0E0E" w:rsidRPr="000A0E0E">
        <w:rPr>
          <w:color w:val="000000"/>
          <w:sz w:val="24"/>
          <w:szCs w:val="24"/>
        </w:rPr>
        <w:t>методический</w:t>
      </w:r>
    </w:p>
    <w:p w:rsidR="000A0E0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D4D56" w:rsidRDefault="00742A7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D4D56" w:rsidRPr="000D4D56" w:rsidRDefault="000D4D56" w:rsidP="000D4D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742A79">
        <w:rPr>
          <w:rFonts w:eastAsia="SimSun"/>
          <w:kern w:val="2"/>
          <w:sz w:val="24"/>
          <w:szCs w:val="24"/>
          <w:lang w:eastAsia="hi-IN" w:bidi="hi-IN"/>
        </w:rPr>
        <w:t>обучения 2019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D4D56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D4D56" w:rsidRDefault="000D4D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0D4D5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D4D56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D4D56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D4D56">
        <w:rPr>
          <w:sz w:val="24"/>
          <w:szCs w:val="24"/>
        </w:rPr>
        <w:t>Омск 2021</w:t>
      </w:r>
    </w:p>
    <w:p w:rsidR="005D660B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0D4D56" w:rsidRDefault="000D4D56" w:rsidP="000D4D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D4D56">
        <w:rPr>
          <w:spacing w:val="-3"/>
          <w:sz w:val="24"/>
          <w:szCs w:val="24"/>
          <w:lang w:eastAsia="en-US"/>
        </w:rPr>
        <w:t xml:space="preserve">Программа </w:t>
      </w:r>
      <w:r w:rsidR="000D4D56">
        <w:rPr>
          <w:spacing w:val="-3"/>
          <w:sz w:val="24"/>
          <w:szCs w:val="24"/>
          <w:lang w:eastAsia="en-US"/>
        </w:rPr>
        <w:t>практической подготовки</w:t>
      </w:r>
      <w:r w:rsidRPr="000D4D56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0D4D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D4D56">
        <w:rPr>
          <w:spacing w:val="-3"/>
          <w:sz w:val="24"/>
          <w:szCs w:val="24"/>
          <w:lang w:eastAsia="en-US"/>
        </w:rPr>
        <w:t>»</w:t>
      </w:r>
    </w:p>
    <w:p w:rsidR="000D4D56" w:rsidRDefault="000D4D5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01FE">
        <w:rPr>
          <w:spacing w:val="-3"/>
          <w:sz w:val="24"/>
          <w:szCs w:val="24"/>
          <w:lang w:eastAsia="en-US"/>
        </w:rPr>
        <w:t xml:space="preserve">Протокол от </w:t>
      </w:r>
      <w:r w:rsidR="000D4D56">
        <w:rPr>
          <w:spacing w:val="-3"/>
          <w:sz w:val="24"/>
          <w:szCs w:val="24"/>
          <w:lang w:eastAsia="en-US"/>
        </w:rPr>
        <w:t>30</w:t>
      </w:r>
      <w:r w:rsidRPr="00FA01FE">
        <w:rPr>
          <w:spacing w:val="-3"/>
          <w:sz w:val="24"/>
          <w:szCs w:val="24"/>
          <w:lang w:eastAsia="en-US"/>
        </w:rPr>
        <w:t xml:space="preserve"> </w:t>
      </w:r>
      <w:r w:rsidR="000D4D56">
        <w:rPr>
          <w:spacing w:val="-3"/>
          <w:sz w:val="24"/>
          <w:szCs w:val="24"/>
          <w:lang w:eastAsia="en-US"/>
        </w:rPr>
        <w:t>августа</w:t>
      </w:r>
      <w:r w:rsidR="00271695">
        <w:rPr>
          <w:spacing w:val="-3"/>
          <w:sz w:val="24"/>
          <w:szCs w:val="24"/>
          <w:lang w:eastAsia="en-US"/>
        </w:rPr>
        <w:t xml:space="preserve"> </w:t>
      </w:r>
      <w:r w:rsidR="000D4D56">
        <w:rPr>
          <w:spacing w:val="-3"/>
          <w:sz w:val="24"/>
          <w:szCs w:val="24"/>
          <w:lang w:eastAsia="en-US"/>
        </w:rPr>
        <w:t>2021</w:t>
      </w:r>
      <w:r w:rsidRPr="00FA01FE">
        <w:rPr>
          <w:spacing w:val="-3"/>
          <w:sz w:val="24"/>
          <w:szCs w:val="24"/>
          <w:lang w:eastAsia="en-US"/>
        </w:rPr>
        <w:t xml:space="preserve"> г.  №</w:t>
      </w:r>
      <w:r w:rsidRPr="00CB70C5">
        <w:rPr>
          <w:spacing w:val="-3"/>
          <w:sz w:val="24"/>
          <w:szCs w:val="24"/>
          <w:lang w:eastAsia="en-US"/>
        </w:rPr>
        <w:t xml:space="preserve"> </w:t>
      </w:r>
      <w:r w:rsidR="000D4D56">
        <w:rPr>
          <w:spacing w:val="-3"/>
          <w:sz w:val="24"/>
          <w:szCs w:val="24"/>
          <w:lang w:eastAsia="en-US"/>
        </w:rPr>
        <w:t>1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 xml:space="preserve">Зав. кафедрой  </w:t>
      </w:r>
      <w:r w:rsidR="000A0E0E">
        <w:rPr>
          <w:spacing w:val="-3"/>
          <w:sz w:val="24"/>
          <w:szCs w:val="24"/>
          <w:lang w:eastAsia="en-US"/>
        </w:rPr>
        <w:t>д</w:t>
      </w:r>
      <w:r w:rsidRPr="00CB70C5">
        <w:rPr>
          <w:spacing w:val="-3"/>
          <w:sz w:val="24"/>
          <w:szCs w:val="24"/>
          <w:lang w:eastAsia="en-US"/>
        </w:rPr>
        <w:t>.п.</w:t>
      </w:r>
      <w:r w:rsidR="000D4D56">
        <w:rPr>
          <w:spacing w:val="-3"/>
          <w:sz w:val="24"/>
          <w:szCs w:val="24"/>
          <w:lang w:eastAsia="en-US"/>
        </w:rPr>
        <w:t xml:space="preserve">н., профессор </w:t>
      </w:r>
      <w:r w:rsidR="000A0E0E">
        <w:rPr>
          <w:spacing w:val="-3"/>
          <w:sz w:val="24"/>
          <w:szCs w:val="24"/>
          <w:lang w:eastAsia="en-US"/>
        </w:rPr>
        <w:t>Е.В. Лопанова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0D4D56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D4D5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0D4D56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0D4D5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0D4D56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4D0748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853B79" w:rsidRPr="006C253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D4D56">
        <w:rPr>
          <w:sz w:val="24"/>
          <w:szCs w:val="24"/>
        </w:rPr>
        <w:t xml:space="preserve">, </w:t>
      </w:r>
      <w:r w:rsidR="004D0748">
        <w:rPr>
          <w:sz w:val="24"/>
          <w:szCs w:val="24"/>
        </w:rPr>
        <w:t xml:space="preserve">утвержден </w:t>
      </w:r>
      <w:r w:rsidR="004D0748" w:rsidRPr="004D0748">
        <w:rPr>
          <w:sz w:val="24"/>
          <w:szCs w:val="24"/>
        </w:rPr>
        <w:t>Приказом Минобрнауки России от 22.02.2018 N121</w:t>
      </w:r>
      <w:r w:rsidR="004D0748">
        <w:rPr>
          <w:sz w:val="24"/>
          <w:szCs w:val="24"/>
        </w:rPr>
        <w:t xml:space="preserve"> «</w:t>
      </w:r>
      <w:r w:rsidR="004D0748" w:rsidRPr="004D0748">
        <w:rPr>
          <w:sz w:val="24"/>
          <w:szCs w:val="24"/>
        </w:rPr>
        <w:t>Об утверждении федерал</w:t>
      </w:r>
      <w:r w:rsidR="004D0748">
        <w:rPr>
          <w:sz w:val="24"/>
          <w:szCs w:val="24"/>
        </w:rPr>
        <w:t>ь</w:t>
      </w:r>
      <w:r w:rsidR="004D0748" w:rsidRPr="004D0748">
        <w:rPr>
          <w:sz w:val="24"/>
          <w:szCs w:val="24"/>
        </w:rPr>
        <w:t>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государственного образовательного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стандарта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высшего образования - бакалавриат по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направлению подготовки 44.03.01Педагогическое образование</w:t>
      </w:r>
      <w:r w:rsidR="004D0748">
        <w:rPr>
          <w:sz w:val="24"/>
          <w:szCs w:val="24"/>
        </w:rPr>
        <w:t xml:space="preserve">» </w:t>
      </w:r>
      <w:r w:rsidR="004D0748" w:rsidRPr="004D0748">
        <w:rPr>
          <w:sz w:val="24"/>
          <w:szCs w:val="24"/>
        </w:rPr>
        <w:t>(Зарегистрировано в Минюсте России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15.03.2018 N 50362)</w:t>
      </w:r>
      <w:r w:rsidRPr="004D0748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 w:rsidR="00AA4ADB"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D4D56" w:rsidRPr="001C52DF">
        <w:rPr>
          <w:rFonts w:eastAsia="Times New Roman"/>
          <w:color w:val="000000"/>
          <w:sz w:val="24"/>
          <w:szCs w:val="24"/>
        </w:rPr>
        <w:t>«</w:t>
      </w:r>
      <w:r w:rsidR="000D4D56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0D4D56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0D4D56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0D4D5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D4D5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0D4D56">
        <w:rPr>
          <w:sz w:val="24"/>
          <w:szCs w:val="24"/>
        </w:rPr>
        <w:t xml:space="preserve">- бакалавриат по направлению подготовки </w:t>
      </w:r>
      <w:r w:rsidR="000A0E0E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D4D56">
        <w:rPr>
          <w:sz w:val="24"/>
          <w:szCs w:val="24"/>
          <w:lang w:eastAsia="en-US"/>
        </w:rPr>
        <w:t xml:space="preserve"> </w:t>
      </w:r>
      <w:r w:rsidRPr="000D4D56">
        <w:rPr>
          <w:sz w:val="24"/>
          <w:szCs w:val="24"/>
          <w:lang w:eastAsia="en-US"/>
        </w:rPr>
        <w:t>направленность (профиль) программы: «</w:t>
      </w:r>
      <w:r w:rsidR="000A0E0E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D4D56">
        <w:rPr>
          <w:sz w:val="24"/>
          <w:szCs w:val="24"/>
        </w:rPr>
        <w:t xml:space="preserve">»; </w:t>
      </w:r>
      <w:r w:rsidRPr="000D4D56">
        <w:rPr>
          <w:sz w:val="24"/>
          <w:szCs w:val="24"/>
          <w:lang w:eastAsia="en-US"/>
        </w:rPr>
        <w:t xml:space="preserve">форма обучения – очная на </w:t>
      </w:r>
      <w:r w:rsidR="000D4D56">
        <w:rPr>
          <w:sz w:val="24"/>
          <w:szCs w:val="24"/>
          <w:lang w:eastAsia="en-US"/>
        </w:rPr>
        <w:t>2021/2022</w:t>
      </w:r>
      <w:r w:rsidRPr="000D4D56">
        <w:rPr>
          <w:sz w:val="24"/>
          <w:szCs w:val="24"/>
          <w:lang w:eastAsia="en-US"/>
        </w:rPr>
        <w:t xml:space="preserve"> учебный год,</w:t>
      </w:r>
      <w:r w:rsidRPr="000D4D56">
        <w:rPr>
          <w:sz w:val="24"/>
          <w:szCs w:val="24"/>
        </w:rPr>
        <w:t xml:space="preserve"> </w:t>
      </w:r>
      <w:r w:rsidRPr="000D4D56">
        <w:rPr>
          <w:sz w:val="24"/>
          <w:szCs w:val="24"/>
          <w:lang w:eastAsia="en-US"/>
        </w:rPr>
        <w:t xml:space="preserve">утвержденным приказом ректора от </w:t>
      </w:r>
      <w:r w:rsidR="000D4D56">
        <w:rPr>
          <w:sz w:val="24"/>
          <w:szCs w:val="24"/>
          <w:lang w:eastAsia="en-US"/>
        </w:rPr>
        <w:t>30.08.2021 № 9</w:t>
      </w:r>
      <w:r w:rsidRPr="000D4D56">
        <w:rPr>
          <w:sz w:val="24"/>
          <w:szCs w:val="24"/>
          <w:lang w:eastAsia="en-US"/>
        </w:rPr>
        <w:t>4;</w:t>
      </w:r>
    </w:p>
    <w:p w:rsidR="00477664" w:rsidRPr="000D4D5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D4D56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D4D56">
        <w:rPr>
          <w:sz w:val="24"/>
          <w:szCs w:val="24"/>
          <w:lang w:eastAsia="en-US"/>
        </w:rPr>
        <w:t xml:space="preserve"> </w:t>
      </w:r>
      <w:r w:rsidRPr="000D4D56">
        <w:rPr>
          <w:sz w:val="24"/>
          <w:szCs w:val="24"/>
          <w:lang w:eastAsia="en-US"/>
        </w:rPr>
        <w:t>направленность (профиль) программы: «</w:t>
      </w:r>
      <w:r w:rsidR="0092167B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D4D56">
        <w:rPr>
          <w:sz w:val="24"/>
          <w:szCs w:val="24"/>
        </w:rPr>
        <w:t xml:space="preserve">»; форма обучения – заочная на </w:t>
      </w:r>
      <w:r w:rsidR="000D4D56">
        <w:rPr>
          <w:sz w:val="24"/>
          <w:szCs w:val="24"/>
        </w:rPr>
        <w:t>2021/2022</w:t>
      </w:r>
      <w:r w:rsidRPr="000D4D56">
        <w:rPr>
          <w:sz w:val="24"/>
          <w:szCs w:val="24"/>
        </w:rPr>
        <w:t xml:space="preserve"> учебный год, </w:t>
      </w:r>
      <w:r w:rsidRPr="000D4D56">
        <w:rPr>
          <w:sz w:val="24"/>
          <w:szCs w:val="24"/>
          <w:lang w:eastAsia="en-US"/>
        </w:rPr>
        <w:t>утвержден</w:t>
      </w:r>
      <w:r w:rsidR="000D4D56">
        <w:rPr>
          <w:sz w:val="24"/>
          <w:szCs w:val="24"/>
          <w:lang w:eastAsia="en-US"/>
        </w:rPr>
        <w:t>ным приказом ректора от 30.08.2021 № 9</w:t>
      </w:r>
      <w:r w:rsidRPr="000D4D56">
        <w:rPr>
          <w:sz w:val="24"/>
          <w:szCs w:val="24"/>
          <w:lang w:eastAsia="en-US"/>
        </w:rPr>
        <w:t>4.</w:t>
      </w:r>
    </w:p>
    <w:p w:rsidR="00477664" w:rsidRPr="000D4D56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D4D56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0D4D56">
        <w:rPr>
          <w:sz w:val="24"/>
          <w:szCs w:val="24"/>
        </w:rPr>
        <w:t xml:space="preserve"> практической подготовки</w:t>
      </w:r>
      <w:r w:rsidRPr="000D4D56">
        <w:rPr>
          <w:sz w:val="24"/>
          <w:szCs w:val="24"/>
        </w:rPr>
        <w:t xml:space="preserve"> «</w:t>
      </w:r>
      <w:r w:rsidR="000D4D56">
        <w:rPr>
          <w:b/>
          <w:bCs/>
          <w:sz w:val="24"/>
          <w:szCs w:val="24"/>
        </w:rPr>
        <w:t>Производственная</w:t>
      </w:r>
      <w:r w:rsidRPr="000D4D56">
        <w:rPr>
          <w:b/>
          <w:bCs/>
          <w:sz w:val="24"/>
          <w:szCs w:val="24"/>
        </w:rPr>
        <w:t xml:space="preserve"> практика (</w:t>
      </w:r>
      <w:r w:rsidR="000D4D56">
        <w:rPr>
          <w:b/>
          <w:bCs/>
          <w:sz w:val="24"/>
          <w:szCs w:val="24"/>
        </w:rPr>
        <w:t>стажерская</w:t>
      </w:r>
      <w:r w:rsidRPr="000D4D56">
        <w:rPr>
          <w:b/>
          <w:bCs/>
          <w:sz w:val="24"/>
          <w:szCs w:val="24"/>
        </w:rPr>
        <w:t>)</w:t>
      </w:r>
      <w:r w:rsidRPr="000D4D56">
        <w:rPr>
          <w:sz w:val="24"/>
          <w:szCs w:val="24"/>
        </w:rPr>
        <w:t xml:space="preserve">» в течение </w:t>
      </w:r>
      <w:r w:rsidR="000D4D56">
        <w:rPr>
          <w:sz w:val="24"/>
          <w:szCs w:val="24"/>
        </w:rPr>
        <w:t>2021/2022</w:t>
      </w:r>
      <w:r w:rsidRPr="000D4D56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4D5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D4D56">
        <w:rPr>
          <w:sz w:val="24"/>
          <w:szCs w:val="24"/>
          <w:lang w:eastAsia="en-US"/>
        </w:rPr>
        <w:t xml:space="preserve"> </w:t>
      </w:r>
      <w:r w:rsidRPr="000D4D56">
        <w:rPr>
          <w:sz w:val="24"/>
          <w:szCs w:val="24"/>
          <w:lang w:eastAsia="en-US"/>
        </w:rPr>
        <w:t>направленность (профиль) программы: «</w:t>
      </w:r>
      <w:r w:rsidR="0092167B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D4D56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D4D56">
        <w:rPr>
          <w:sz w:val="24"/>
          <w:szCs w:val="24"/>
        </w:rPr>
        <w:t>2021/2022</w:t>
      </w:r>
      <w:r w:rsidRPr="000D4D56">
        <w:rPr>
          <w:sz w:val="24"/>
          <w:szCs w:val="24"/>
        </w:rPr>
        <w:t xml:space="preserve"> учебного</w:t>
      </w:r>
      <w:r w:rsidRPr="00C845E7">
        <w:rPr>
          <w:sz w:val="24"/>
          <w:szCs w:val="24"/>
        </w:rPr>
        <w:t xml:space="preserve">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D8673E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D17D9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0D4D56">
        <w:rPr>
          <w:rFonts w:ascii="Times New Roman" w:hAnsi="Times New Roman"/>
          <w:b/>
          <w:bCs/>
          <w:sz w:val="24"/>
          <w:szCs w:val="24"/>
        </w:rPr>
        <w:t>С</w:t>
      </w:r>
      <w:r w:rsidR="000D17D9">
        <w:rPr>
          <w:rFonts w:ascii="Times New Roman" w:hAnsi="Times New Roman"/>
          <w:b/>
          <w:bCs/>
          <w:sz w:val="24"/>
          <w:szCs w:val="24"/>
        </w:rPr>
        <w:t>тажерская</w:t>
      </w:r>
    </w:p>
    <w:p w:rsidR="003E06C2" w:rsidRPr="000D4D56" w:rsidRDefault="00A84C24" w:rsidP="000D17D9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7D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D17D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D17D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0D17D9">
        <w:rPr>
          <w:rFonts w:ascii="Times New Roman" w:hAnsi="Times New Roman"/>
          <w:sz w:val="24"/>
          <w:szCs w:val="24"/>
        </w:rPr>
        <w:t xml:space="preserve"> </w:t>
      </w:r>
      <w:r w:rsidR="003E06C2" w:rsidRPr="000D17D9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0D4D56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D4D5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D4D5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D4D5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4D5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D4D56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</w:t>
      </w:r>
      <w:r w:rsidR="0039722B">
        <w:rPr>
          <w:rFonts w:ascii="Times New Roman" w:hAnsi="Times New Roman"/>
          <w:b/>
          <w:sz w:val="24"/>
          <w:szCs w:val="24"/>
        </w:rPr>
        <w:t>)</w:t>
      </w:r>
      <w:r w:rsidRPr="000D4D56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D4D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D4D56">
        <w:rPr>
          <w:rFonts w:eastAsia="Times New Roman"/>
          <w:sz w:val="24"/>
          <w:szCs w:val="24"/>
          <w:lang w:eastAsia="en-US"/>
        </w:rPr>
        <w:tab/>
      </w:r>
    </w:p>
    <w:p w:rsidR="000A41E4" w:rsidRPr="000D4D56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D4D5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D4D56">
        <w:rPr>
          <w:sz w:val="24"/>
          <w:szCs w:val="24"/>
        </w:rPr>
        <w:t xml:space="preserve">обучения при прохождении </w:t>
      </w:r>
      <w:r w:rsidR="00D8673E" w:rsidRPr="000D4D56">
        <w:rPr>
          <w:b/>
          <w:sz w:val="24"/>
          <w:szCs w:val="24"/>
        </w:rPr>
        <w:t>производственной (</w:t>
      </w:r>
      <w:r w:rsidR="000D17D9" w:rsidRPr="000D4D56">
        <w:rPr>
          <w:b/>
          <w:sz w:val="24"/>
          <w:szCs w:val="24"/>
        </w:rPr>
        <w:t>стажерской</w:t>
      </w:r>
      <w:r w:rsidR="00D8673E" w:rsidRPr="000D4D56">
        <w:rPr>
          <w:b/>
          <w:sz w:val="24"/>
          <w:szCs w:val="24"/>
        </w:rPr>
        <w:t>) практики</w:t>
      </w:r>
      <w:r w:rsidRPr="000D4D56">
        <w:rPr>
          <w:sz w:val="24"/>
          <w:szCs w:val="24"/>
        </w:rPr>
        <w:t xml:space="preserve"> </w:t>
      </w:r>
      <w:r w:rsidRPr="000D4D5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D4D56">
        <w:rPr>
          <w:sz w:val="24"/>
          <w:szCs w:val="24"/>
          <w:lang w:eastAsia="en-US"/>
        </w:rPr>
        <w:t xml:space="preserve">на формирование </w:t>
      </w:r>
      <w:r w:rsidR="000A41E4" w:rsidRPr="000D4D56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0D4D56">
        <w:rPr>
          <w:sz w:val="24"/>
          <w:szCs w:val="24"/>
          <w:lang w:eastAsia="en-US"/>
        </w:rPr>
        <w:t xml:space="preserve">:  </w:t>
      </w:r>
    </w:p>
    <w:p w:rsidR="00A84C24" w:rsidRPr="000D4D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851"/>
        <w:gridCol w:w="5777"/>
      </w:tblGrid>
      <w:tr w:rsidR="003E06C2" w:rsidRPr="000D4D56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4D56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4D5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4D56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D4D56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D4D56" w:rsidRDefault="00D8673E" w:rsidP="001F417B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D4D56">
              <w:rPr>
                <w:rFonts w:eastAsia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6" w:rsidRPr="000D4D56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8673E" w:rsidRPr="000D4D56" w:rsidRDefault="00D8673E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D4D56" w:rsidRDefault="00D8673E" w:rsidP="00D8673E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4554B6" w:rsidRPr="000D4D56" w:rsidRDefault="004554B6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УК-8.1 знать способы обеспечения безопасных и/или комфортных условий труда на рабочем месте</w:t>
            </w:r>
          </w:p>
          <w:p w:rsidR="004554B6" w:rsidRPr="000D4D56" w:rsidRDefault="004554B6" w:rsidP="00D8673E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  <w:p w:rsidR="00D8673E" w:rsidRPr="000D4D56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Pr="000D4D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D8673E" w:rsidRPr="000D4D56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0D4D56" w:rsidRDefault="004554B6" w:rsidP="00D8673E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</w:t>
            </w: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FD467D" w:rsidRDefault="00552713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FD467D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профессиональную деятельность в соответствии с нормативно-правовыми актами в сфере образова</w:t>
            </w:r>
            <w:r w:rsidRPr="00FD467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ния и нормами профессиональной этики </w:t>
            </w:r>
          </w:p>
          <w:p w:rsidR="00552713" w:rsidRPr="000A0E0E" w:rsidRDefault="00552713" w:rsidP="00F77420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ОПК-1; </w:t>
            </w:r>
          </w:p>
          <w:p w:rsidR="00552713" w:rsidRPr="000D4D56" w:rsidRDefault="00552713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</w:t>
            </w:r>
            <w:r w:rsidRPr="000D4D56">
              <w:rPr>
                <w:sz w:val="24"/>
                <w:szCs w:val="24"/>
              </w:rPr>
              <w:lastRenderedPageBreak/>
              <w:t>сийской Федерации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52713" w:rsidRPr="000D4D56" w:rsidRDefault="00D626C8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  <w:p w:rsidR="00D626C8" w:rsidRPr="000D4D56" w:rsidRDefault="00D626C8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A0E0E" w:rsidRDefault="00D626C8" w:rsidP="001F417B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E5487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ОПК-2.3 уметь классифицировать образовательные системы и образовательные технологии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CB70C5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9782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ОПК-3.6 владеть действиями оказания адресной помощи обучающимся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FE1901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9782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духовно-нравственное воспитание обучающихся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</w:t>
            </w:r>
            <w:r w:rsidRPr="0019782F">
              <w:rPr>
                <w:rFonts w:eastAsia="Times New Roman"/>
                <w:color w:val="000000"/>
                <w:kern w:val="24"/>
                <w:sz w:val="24"/>
                <w:szCs w:val="24"/>
              </w:rPr>
              <w:t>учебной и внеучебной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ОПК-4.1 знать общие принципы и подходы к реализации процесса воспитания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447EBB" w:rsidRDefault="00D626C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F65CC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</w:t>
            </w:r>
            <w:r w:rsidRPr="00BF65CC">
              <w:rPr>
                <w:rFonts w:eastAsia="Times New Roman"/>
                <w:sz w:val="24"/>
                <w:szCs w:val="24"/>
              </w:rPr>
              <w:lastRenderedPageBreak/>
              <w:t>ных результатов обучающихся, выявлять и корректировать трудности в обучении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ОПК-5.1 знать принципы организации контроля и оценивания образовательных результатов обучаю</w:t>
            </w:r>
            <w:r w:rsidRPr="000D4D56">
              <w:rPr>
                <w:sz w:val="24"/>
                <w:szCs w:val="24"/>
              </w:rPr>
              <w:lastRenderedPageBreak/>
              <w:t>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  <w:r w:rsidRPr="000D4D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ОПК-5.4 уметь проводить педагогическую диагностику неуспеваемости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Default="00552713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8025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образовательными потребностями </w:t>
            </w:r>
          </w:p>
          <w:p w:rsidR="00552713" w:rsidRPr="00BF65CC" w:rsidRDefault="00552713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</w:t>
            </w:r>
            <w:r w:rsidRPr="000D4D56">
              <w:rPr>
                <w:sz w:val="24"/>
                <w:szCs w:val="24"/>
              </w:rPr>
              <w:lastRenderedPageBreak/>
              <w:t>но-ориентированных образовательных программ  с учетом личностных и возрастных особенностей обучающихся</w:t>
            </w:r>
          </w:p>
          <w:p w:rsidR="00552713" w:rsidRPr="000D4D56" w:rsidRDefault="00552713" w:rsidP="00BF1FB0">
            <w:pPr>
              <w:rPr>
                <w:sz w:val="24"/>
                <w:szCs w:val="24"/>
              </w:rPr>
            </w:pP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Default="00552713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51434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552713" w:rsidRPr="00FE1901" w:rsidRDefault="00552713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52713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1050D5" w:rsidRDefault="00552713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050D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552713" w:rsidRPr="00BF65CC" w:rsidRDefault="00552713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52713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ОПК-8.5 владеть методами, формами и средствами </w:t>
            </w:r>
            <w:r w:rsidRPr="000D4D56">
              <w:rPr>
                <w:sz w:val="24"/>
                <w:szCs w:val="24"/>
              </w:rPr>
              <w:lastRenderedPageBreak/>
              <w:t>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sz w:val="24"/>
                <w:szCs w:val="24"/>
              </w:rPr>
            </w:pPr>
            <w:r w:rsidRPr="00FA01A4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D626C8" w:rsidRPr="00FE1901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FA01A4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D626C8" w:rsidRPr="006515C0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  <w:r w:rsidRPr="000D4D56">
              <w:rPr>
                <w:rFonts w:eastAsia="Times New Roman"/>
                <w:b/>
                <w:sz w:val="24"/>
                <w:szCs w:val="24"/>
              </w:rPr>
              <w:t xml:space="preserve"> 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ПК-2.3 уметь оказывать индивидуальную помощь и </w:t>
            </w:r>
            <w:r w:rsidRPr="000D4D56">
              <w:rPr>
                <w:sz w:val="24"/>
                <w:szCs w:val="24"/>
              </w:rPr>
              <w:lastRenderedPageBreak/>
              <w:t>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sz w:val="24"/>
                <w:szCs w:val="24"/>
              </w:rPr>
            </w:pPr>
            <w:r w:rsidRPr="00A57563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D626C8" w:rsidRPr="006515C0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ПК-4.1 знать способы организации образовательной деятельности обучающихся при обучении истории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ПК-4.3 уметь применять приемы, направленные на поддержание познавательного интереса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ПК-4.4 уметь применять приемы, направленные на поддержание познавательного интереса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ПК-4.6 владеть приемами развития познавательного интереса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sz w:val="24"/>
                <w:szCs w:val="24"/>
              </w:rPr>
            </w:pPr>
            <w:r w:rsidRPr="00A57563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57563">
              <w:rPr>
                <w:rFonts w:eastAsia="Times New Roman"/>
                <w:sz w:val="24"/>
                <w:szCs w:val="24"/>
              </w:rPr>
              <w:t>программы</w:t>
            </w:r>
          </w:p>
          <w:p w:rsidR="00D626C8" w:rsidRPr="006515C0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ПК-5.1 знать компоненты образовательной среды и их дидактические возможности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D4D56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(стажерская)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D4D56">
        <w:rPr>
          <w:sz w:val="24"/>
          <w:szCs w:val="24"/>
        </w:rPr>
        <w:t>К.М</w:t>
      </w:r>
      <w:r w:rsidR="000D4D56" w:rsidRPr="003A2B11">
        <w:rPr>
          <w:sz w:val="24"/>
          <w:szCs w:val="24"/>
        </w:rPr>
        <w:t>.0</w:t>
      </w:r>
      <w:r w:rsidR="000D4D56">
        <w:rPr>
          <w:sz w:val="24"/>
          <w:szCs w:val="24"/>
        </w:rPr>
        <w:t>2.09(П</w:t>
      </w:r>
      <w:r w:rsidR="000D4D56" w:rsidRPr="003A2B11">
        <w:rPr>
          <w:sz w:val="24"/>
          <w:szCs w:val="24"/>
        </w:rPr>
        <w:t>)</w:t>
      </w:r>
      <w:r w:rsidR="003A2B11">
        <w:rPr>
          <w:sz w:val="24"/>
          <w:szCs w:val="24"/>
        </w:rPr>
        <w:t xml:space="preserve"> </w:t>
      </w:r>
      <w:r w:rsidR="00055A5A">
        <w:rPr>
          <w:b/>
          <w:sz w:val="24"/>
          <w:szCs w:val="24"/>
        </w:rPr>
        <w:t>Производственная (стажерская)</w:t>
      </w:r>
      <w:r w:rsidR="00D8673E">
        <w:rPr>
          <w:b/>
          <w:sz w:val="24"/>
          <w:szCs w:val="24"/>
        </w:rPr>
        <w:t xml:space="preserve"> практика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0D4D56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3A2B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2.09(П</w:t>
            </w:r>
            <w:r w:rsidR="003A2B11"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055A5A" w:rsidP="00055A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 практика (стажерская)</w:t>
            </w:r>
            <w:r w:rsidR="00D86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D4D56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0D4D56">
              <w:t xml:space="preserve"> </w:t>
            </w:r>
            <w:r w:rsidR="00D8673E" w:rsidRPr="000D4D56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ПК-4; ПК-5</w:t>
            </w:r>
          </w:p>
          <w:p w:rsidR="00055A5A" w:rsidRPr="000D4D56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55A5A" w:rsidRPr="000D4D56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55A5A" w:rsidRPr="000D4D56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0D4D56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0D4D56" w:rsidRDefault="000D17D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4D56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- 4 курс,  8 семестр, </w:t>
      </w:r>
      <w:r w:rsidR="00CF3C79" w:rsidRPr="000D4D56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0D4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A5A" w:rsidRPr="000D4D56">
        <w:rPr>
          <w:rFonts w:ascii="Times New Roman" w:hAnsi="Times New Roman"/>
          <w:color w:val="000000"/>
          <w:sz w:val="24"/>
          <w:szCs w:val="24"/>
        </w:rPr>
        <w:t>4</w:t>
      </w:r>
      <w:r w:rsidR="00CF3C79" w:rsidRPr="000D4D56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0D4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A5A" w:rsidRPr="000D4D56">
        <w:rPr>
          <w:rFonts w:ascii="Times New Roman" w:hAnsi="Times New Roman"/>
          <w:color w:val="000000"/>
          <w:sz w:val="24"/>
          <w:szCs w:val="24"/>
        </w:rPr>
        <w:t>8</w:t>
      </w:r>
      <w:r w:rsidR="00CF3C79" w:rsidRPr="000D4D56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0D4D56">
        <w:rPr>
          <w:b/>
          <w:sz w:val="24"/>
          <w:szCs w:val="24"/>
        </w:rPr>
        <w:t>практической подготовки при реализации производственной практики (стажерская)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055A5A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учебной пра</w:t>
      </w:r>
      <w:r w:rsidR="000D17D9">
        <w:rPr>
          <w:rFonts w:eastAsia="Times New Roman"/>
          <w:sz w:val="24"/>
          <w:szCs w:val="24"/>
          <w:lang w:eastAsia="en-US"/>
        </w:rPr>
        <w:t>ктики – 9 зачетных единиц – 324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</w:t>
      </w:r>
      <w:r w:rsidR="000D17D9">
        <w:rPr>
          <w:rFonts w:eastAsia="Times New Roman"/>
          <w:sz w:val="24"/>
          <w:szCs w:val="24"/>
          <w:lang w:eastAsia="en-US"/>
        </w:rPr>
        <w:t>6</w:t>
      </w:r>
      <w:r w:rsidR="00A84C24">
        <w:rPr>
          <w:rFonts w:eastAsia="Times New Roman"/>
          <w:sz w:val="24"/>
          <w:szCs w:val="24"/>
          <w:lang w:eastAsia="en-US"/>
        </w:rPr>
        <w:t xml:space="preserve"> недел</w:t>
      </w:r>
      <w:r>
        <w:rPr>
          <w:rFonts w:eastAsia="Times New Roman"/>
          <w:sz w:val="24"/>
          <w:szCs w:val="24"/>
          <w:lang w:eastAsia="en-US"/>
        </w:rPr>
        <w:t>ь</w:t>
      </w:r>
      <w:r w:rsidR="00A84C24">
        <w:rPr>
          <w:rFonts w:eastAsia="Times New Roman"/>
          <w:sz w:val="24"/>
          <w:szCs w:val="24"/>
          <w:lang w:eastAsia="en-US"/>
        </w:rPr>
        <w:t>.</w:t>
      </w:r>
    </w:p>
    <w:p w:rsidR="0092167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0D4D56">
        <w:rPr>
          <w:b/>
          <w:sz w:val="24"/>
          <w:szCs w:val="24"/>
        </w:rPr>
        <w:t>практической подготовки при реализации производственной практики (стажерская)</w:t>
      </w:r>
    </w:p>
    <w:p w:rsidR="00AA6D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Default="00D8673E" w:rsidP="00D867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A10AD0" w:rsidRPr="00B959D4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Изучение школьной документации: рабочих программ по истории,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истории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Планирование образовательного процесса по истории (тематическое и поурочное)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Знакомство с коллективом класса, в котором обучающий будет проводить уроки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Разработка планов-конспектов уроков истории: определение темы, формулировка задач, отбор и структурирование содержания, выбор оптимальных методов и методических приемов, подбор средств обучения / разработка технологических карт урока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Проведение и самоанализ уроков истории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Анализ уроков истории, проведенных обучающими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Разработка и проведение внеклассного мероприятия по истории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Осуществление работы в кабинете истории: систематизация имеющихся средств обучения, подготовка презентаций и наглядных пособий </w:t>
            </w:r>
          </w:p>
          <w:p w:rsidR="000C7A28" w:rsidRPr="00B959D4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710EFA" w:rsidRPr="00CB70C5" w:rsidRDefault="00710EFA" w:rsidP="00D8673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</w:tr>
      <w:tr w:rsidR="00AA6D82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0C7A28" w:rsidRPr="000C7A2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0C7A28">
              <w:rPr>
                <w:rFonts w:eastAsia="Times New Roman"/>
                <w:color w:val="000000"/>
              </w:rPr>
              <w:t>, регламентирующи</w:t>
            </w:r>
            <w:r w:rsidR="000C7A28" w:rsidRPr="000C7A28">
              <w:rPr>
                <w:rFonts w:eastAsia="Times New Roman"/>
                <w:color w:val="000000"/>
              </w:rPr>
              <w:t>х</w:t>
            </w:r>
            <w:r w:rsidRPr="000C7A28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0C7A28">
              <w:rPr>
                <w:rFonts w:eastAsia="Times New Roman"/>
                <w:color w:val="000000"/>
              </w:rPr>
              <w:t xml:space="preserve">рабочих </w:t>
            </w:r>
            <w:r w:rsidRPr="000C7A28">
              <w:rPr>
                <w:rFonts w:eastAsia="Times New Roman"/>
                <w:color w:val="000000"/>
              </w:rPr>
              <w:t xml:space="preserve"> програм</w:t>
            </w:r>
            <w:r w:rsidR="000C7A28" w:rsidRPr="000C7A28">
              <w:rPr>
                <w:rFonts w:eastAsia="Times New Roman"/>
                <w:color w:val="000000"/>
              </w:rPr>
              <w:t>м,</w:t>
            </w:r>
            <w:r w:rsidR="000C7A28" w:rsidRPr="000C7A28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0C7A28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0C7A28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0C7A28">
              <w:rPr>
                <w:rStyle w:val="fontstyle01"/>
                <w:sz w:val="20"/>
                <w:szCs w:val="20"/>
              </w:rPr>
              <w:t>).</w:t>
            </w:r>
            <w:r w:rsidRPr="000C7A28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Default="00AA6D82" w:rsidP="000C7A28">
            <w:pPr>
              <w:jc w:val="both"/>
            </w:pPr>
            <w:r w:rsidRPr="00296848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0C7A28">
              <w:t xml:space="preserve">Представление </w:t>
            </w:r>
            <w:r w:rsidR="00D8673E">
              <w:rPr>
                <w:sz w:val="23"/>
                <w:szCs w:val="23"/>
              </w:rPr>
              <w:t>планирование образовательного процесса по истории (тематическое</w:t>
            </w:r>
            <w:r w:rsidR="00A10AD0">
              <w:rPr>
                <w:sz w:val="23"/>
                <w:szCs w:val="23"/>
              </w:rPr>
              <w:t xml:space="preserve">, </w:t>
            </w:r>
            <w:r w:rsidR="00D8673E">
              <w:rPr>
                <w:sz w:val="23"/>
                <w:szCs w:val="23"/>
              </w:rPr>
              <w:t xml:space="preserve"> </w:t>
            </w:r>
            <w:r w:rsidR="00A10AD0">
              <w:rPr>
                <w:sz w:val="23"/>
                <w:szCs w:val="23"/>
              </w:rPr>
              <w:t>план-конспекты, технологические карты</w:t>
            </w:r>
            <w:r w:rsidR="00D8673E">
              <w:rPr>
                <w:sz w:val="23"/>
                <w:szCs w:val="23"/>
              </w:rPr>
              <w:t>)</w:t>
            </w:r>
            <w:r w:rsidR="000C7A28" w:rsidRPr="000C7A28">
              <w:t>.</w:t>
            </w:r>
          </w:p>
          <w:p w:rsidR="00D8673E" w:rsidRDefault="00D8673E" w:rsidP="000C7A28">
            <w:pPr>
              <w:jc w:val="both"/>
              <w:rPr>
                <w:sz w:val="23"/>
                <w:szCs w:val="23"/>
              </w:rPr>
            </w:pPr>
            <w:r>
              <w:t xml:space="preserve">3. Характеристика </w:t>
            </w:r>
            <w:r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Default="00D8673E" w:rsidP="000C7A28">
            <w:pPr>
              <w:jc w:val="both"/>
            </w:pPr>
            <w:r>
              <w:rPr>
                <w:sz w:val="23"/>
                <w:szCs w:val="23"/>
              </w:rPr>
              <w:t xml:space="preserve">4. </w:t>
            </w:r>
            <w:r w:rsidRPr="000C7A28">
              <w:t xml:space="preserve">Представление </w:t>
            </w:r>
            <w:r>
              <w:rPr>
                <w:sz w:val="23"/>
                <w:szCs w:val="23"/>
              </w:rPr>
              <w:t>пла</w:t>
            </w:r>
            <w:r w:rsidR="00EF4A31">
              <w:rPr>
                <w:sz w:val="23"/>
                <w:szCs w:val="23"/>
              </w:rPr>
              <w:t xml:space="preserve">нирования и анализ </w:t>
            </w:r>
            <w:r>
              <w:rPr>
                <w:sz w:val="23"/>
                <w:szCs w:val="23"/>
              </w:rPr>
              <w:t xml:space="preserve"> проведе</w:t>
            </w:r>
            <w:r w:rsidR="00EF4A31">
              <w:rPr>
                <w:sz w:val="23"/>
                <w:szCs w:val="23"/>
              </w:rPr>
              <w:t>ния</w:t>
            </w:r>
            <w:r>
              <w:rPr>
                <w:sz w:val="23"/>
                <w:szCs w:val="23"/>
              </w:rPr>
              <w:t xml:space="preserve"> внеклассного мероприятия по истории</w:t>
            </w:r>
          </w:p>
          <w:p w:rsidR="00AA6D82" w:rsidRDefault="00D8673E" w:rsidP="00AA6D82">
            <w:pPr>
              <w:jc w:val="both"/>
              <w:rPr>
                <w:rStyle w:val="fontstyle01"/>
                <w:sz w:val="20"/>
                <w:szCs w:val="20"/>
              </w:rPr>
            </w:pPr>
            <w:r>
              <w:t>5</w:t>
            </w:r>
            <w:r w:rsidR="000C7A28">
              <w:t xml:space="preserve">. </w:t>
            </w:r>
            <w:r w:rsidR="00AA6D82" w:rsidRPr="00296848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0C7A28">
              <w:rPr>
                <w:rFonts w:eastAsia="Times New Roman"/>
                <w:color w:val="000000"/>
              </w:rPr>
              <w:t xml:space="preserve">Анализ </w:t>
            </w:r>
            <w:r>
              <w:rPr>
                <w:sz w:val="23"/>
                <w:szCs w:val="23"/>
              </w:rPr>
              <w:t>уроков истории, проведенных обу</w:t>
            </w:r>
            <w:r w:rsidR="00EF4A31">
              <w:rPr>
                <w:sz w:val="23"/>
                <w:szCs w:val="23"/>
              </w:rPr>
              <w:t>чающим</w:t>
            </w:r>
            <w:r>
              <w:rPr>
                <w:sz w:val="23"/>
                <w:szCs w:val="23"/>
              </w:rPr>
              <w:t>ся-практикант</w:t>
            </w:r>
            <w:r w:rsidR="00EF4A31">
              <w:rPr>
                <w:sz w:val="23"/>
                <w:szCs w:val="23"/>
              </w:rPr>
              <w:t>ом</w:t>
            </w:r>
            <w:r w:rsidRPr="000C7A28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0C7A28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0C7A28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0C7A28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0C7A28">
              <w:rPr>
                <w:rStyle w:val="fontstyle01"/>
                <w:sz w:val="20"/>
                <w:szCs w:val="20"/>
              </w:rPr>
              <w:t>).</w:t>
            </w:r>
          </w:p>
          <w:p w:rsidR="00A10AD0" w:rsidRPr="000C7A28" w:rsidRDefault="00A10AD0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Style w:val="fontstyle01"/>
                <w:sz w:val="20"/>
                <w:szCs w:val="20"/>
              </w:rPr>
              <w:t>6. План работы в кабинете, анализ результатов работы в кабинете.</w:t>
            </w:r>
          </w:p>
          <w:p w:rsidR="00AA6D82" w:rsidRPr="00B959D4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15D94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</w:tr>
      <w:tr w:rsidR="000D17D9" w:rsidRPr="00015D94" w:rsidTr="005B4C29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D17D9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  <w:p w:rsidR="000D17D9" w:rsidRPr="00CB70C5" w:rsidRDefault="000D17D9" w:rsidP="00E50ABE">
            <w:pPr>
              <w:rPr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0D17D9" w:rsidRPr="00CB70C5" w:rsidRDefault="000D17D9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D17D9" w:rsidRPr="00015D94" w:rsidTr="005B4C29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CB70C5" w:rsidRDefault="000D17D9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0D17D9" w:rsidRPr="00CB70C5" w:rsidRDefault="000D17D9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D17D9" w:rsidRPr="00CB70C5" w:rsidRDefault="000D17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CB70C5" w:rsidRDefault="000D17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296848" w:rsidRDefault="000D17D9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296848" w:rsidRDefault="000D17D9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D9" w:rsidRPr="002251D7" w:rsidRDefault="000D17D9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7D9" w:rsidRDefault="000D17D9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7D9" w:rsidRDefault="000D17D9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251D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23B10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324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0D4D56">
        <w:rPr>
          <w:b/>
          <w:sz w:val="24"/>
          <w:szCs w:val="24"/>
        </w:rPr>
        <w:t>практической подготовки при реализации производственной практики (стажерская).</w:t>
      </w:r>
    </w:p>
    <w:p w:rsidR="000D17D9" w:rsidRPr="00A80483" w:rsidRDefault="00296848" w:rsidP="000D17D9">
      <w:pPr>
        <w:pStyle w:val="30"/>
        <w:shd w:val="clear" w:color="auto" w:fill="auto"/>
        <w:spacing w:after="0" w:line="240" w:lineRule="auto"/>
        <w:ind w:firstLine="709"/>
        <w:jc w:val="both"/>
      </w:pPr>
      <w:r>
        <w:t>7</w:t>
      </w:r>
      <w:r w:rsidR="00480E28">
        <w:t xml:space="preserve">.1. </w:t>
      </w:r>
      <w:r w:rsidR="000D17D9" w:rsidRPr="00A80483">
        <w:t>Профильные организации</w:t>
      </w:r>
      <w:r w:rsidR="000D17D9" w:rsidRPr="00A80483">
        <w:rPr>
          <w:color w:val="FF0000"/>
        </w:rPr>
        <w:t xml:space="preserve"> </w:t>
      </w:r>
      <w:r w:rsidR="000D17D9" w:rsidRPr="00A80483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0D17D9" w:rsidRPr="00A80483">
        <w:t xml:space="preserve"> </w:t>
      </w:r>
      <w:r w:rsidR="000D17D9" w:rsidRPr="00A80483">
        <w:rPr>
          <w:rStyle w:val="fontstyle21"/>
        </w:rPr>
        <w:t>образовательные орга</w:t>
      </w:r>
      <w:r w:rsidR="000D17D9" w:rsidRPr="00A80483">
        <w:rPr>
          <w:rStyle w:val="fontstyle21"/>
        </w:rPr>
        <w:lastRenderedPageBreak/>
        <w:t>низации общего образования, начального</w:t>
      </w:r>
      <w:r w:rsidR="000D17D9" w:rsidRPr="00A80483">
        <w:t xml:space="preserve"> профессионального образования</w:t>
      </w:r>
      <w:r w:rsidR="000D17D9" w:rsidRPr="00A80483">
        <w:rPr>
          <w:rStyle w:val="fontstyle21"/>
        </w:rPr>
        <w:t xml:space="preserve"> и среднего</w:t>
      </w:r>
      <w:r w:rsidR="000D17D9" w:rsidRPr="00A80483">
        <w:t xml:space="preserve"> профессионального образования</w:t>
      </w:r>
      <w:r w:rsidR="000D17D9" w:rsidRPr="00A80483">
        <w:rPr>
          <w:rStyle w:val="fontstyle21"/>
        </w:rPr>
        <w:t>.</w:t>
      </w:r>
    </w:p>
    <w:p w:rsidR="00EE196D" w:rsidRPr="00EE196D" w:rsidRDefault="00EE196D" w:rsidP="000D17D9">
      <w:pPr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> 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>0</w:t>
      </w:r>
      <w:r w:rsidR="0092167B">
        <w:rPr>
          <w:rFonts w:eastAsia="Times New Roman"/>
          <w:i/>
          <w:iCs/>
          <w:sz w:val="24"/>
          <w:szCs w:val="24"/>
        </w:rPr>
        <w:t>1</w:t>
      </w:r>
      <w:r w:rsidRPr="00EE196D">
        <w:rPr>
          <w:rFonts w:eastAsia="Times New Roman"/>
          <w:i/>
          <w:iCs/>
          <w:sz w:val="24"/>
          <w:szCs w:val="24"/>
        </w:rPr>
        <w:t xml:space="preserve"> </w:t>
      </w:r>
      <w:r w:rsidR="0092167B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480E28"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>
        <w:rPr>
          <w:sz w:val="24"/>
          <w:szCs w:val="24"/>
        </w:rPr>
        <w:t>педагогики, психологии и социальной работы</w:t>
      </w:r>
      <w:r w:rsidR="00480E28" w:rsidRPr="00CB70C5">
        <w:rPr>
          <w:sz w:val="24"/>
          <w:szCs w:val="24"/>
        </w:rPr>
        <w:t xml:space="preserve">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</w:t>
      </w:r>
      <w:r w:rsidR="00396FB0">
        <w:rPr>
          <w:sz w:val="24"/>
          <w:szCs w:val="24"/>
        </w:rPr>
        <w:t xml:space="preserve"> общих ор</w:t>
      </w:r>
      <w:r w:rsidRPr="00CB70C5">
        <w:rPr>
          <w:sz w:val="24"/>
          <w:szCs w:val="24"/>
        </w:rPr>
        <w:t>ганизационных вопросов руков</w:t>
      </w:r>
      <w:r w:rsidR="00823B10">
        <w:rPr>
          <w:sz w:val="24"/>
          <w:szCs w:val="24"/>
        </w:rPr>
        <w:t>одителем практики от ОмГА прово</w:t>
      </w:r>
      <w:r w:rsidRPr="00CB70C5">
        <w:rPr>
          <w:sz w:val="24"/>
          <w:szCs w:val="24"/>
        </w:rPr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081ABC">
        <w:rPr>
          <w:b/>
          <w:i/>
          <w:sz w:val="16"/>
          <w:szCs w:val="16"/>
        </w:rPr>
        <w:lastRenderedPageBreak/>
        <w:t>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по </w:t>
      </w:r>
      <w:r w:rsidR="000D4D56">
        <w:rPr>
          <w:b/>
          <w:sz w:val="24"/>
          <w:szCs w:val="24"/>
        </w:rPr>
        <w:t>практической подготовк</w:t>
      </w:r>
      <w:r w:rsidR="001A6404">
        <w:rPr>
          <w:b/>
          <w:sz w:val="24"/>
          <w:szCs w:val="24"/>
        </w:rPr>
        <w:t>е</w:t>
      </w:r>
      <w:r w:rsidR="000D4D56">
        <w:rPr>
          <w:b/>
          <w:sz w:val="24"/>
          <w:szCs w:val="24"/>
        </w:rPr>
        <w:t xml:space="preserve"> при реализации производственной практики (стажерская)</w:t>
      </w: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</w:t>
      </w:r>
      <w:r w:rsidR="00396FB0">
        <w:rPr>
          <w:sz w:val="24"/>
          <w:szCs w:val="24"/>
        </w:rPr>
        <w:t xml:space="preserve"> 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органи</w:t>
      </w:r>
      <w:r w:rsidRPr="00CB70C5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A6404">
        <w:rPr>
          <w:b/>
          <w:sz w:val="24"/>
          <w:szCs w:val="24"/>
        </w:rPr>
        <w:t>практической подготовки при реализации производственной практики (стажерская)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396FB0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A6404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A6404">
        <w:rPr>
          <w:b/>
          <w:sz w:val="24"/>
          <w:szCs w:val="24"/>
        </w:rPr>
        <w:t>10</w:t>
      </w:r>
      <w:r w:rsidR="00A84C24" w:rsidRPr="001A6404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1A6404">
        <w:rPr>
          <w:b/>
          <w:sz w:val="24"/>
          <w:szCs w:val="24"/>
        </w:rPr>
        <w:t>практической подготовки</w:t>
      </w:r>
    </w:p>
    <w:p w:rsidR="00667FC3" w:rsidRPr="001A6404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A640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A6404">
        <w:rPr>
          <w:b/>
          <w:sz w:val="24"/>
          <w:szCs w:val="24"/>
        </w:rPr>
        <w:t>Перечень учебной литературы</w:t>
      </w:r>
    </w:p>
    <w:p w:rsidR="00A84C24" w:rsidRPr="001A640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A6404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D17D9" w:rsidRPr="009E445D" w:rsidTr="005B4C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7D9" w:rsidRPr="009E445D" w:rsidRDefault="000D17D9" w:rsidP="005B4C29">
            <w:pPr>
              <w:ind w:firstLine="725"/>
              <w:jc w:val="both"/>
              <w:rPr>
                <w:sz w:val="24"/>
                <w:szCs w:val="24"/>
              </w:rPr>
            </w:pPr>
            <w:r w:rsidRPr="009E445D">
              <w:rPr>
                <w:color w:val="000000"/>
                <w:sz w:val="24"/>
                <w:szCs w:val="24"/>
              </w:rPr>
              <w:t>1.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Теория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обучения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воспитания,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педагогические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технологии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/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Байбородова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Л.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Харисова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Г.,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Рожков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Чернявская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А.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П..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3-е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Москва: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Издательство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Юрайт,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2019.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223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9E445D">
              <w:rPr>
                <w:color w:val="000000"/>
                <w:sz w:val="24"/>
                <w:szCs w:val="24"/>
              </w:rPr>
              <w:t>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978-5-534-08189-3.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hyperlink r:id="rId8" w:history="1">
              <w:r w:rsidR="00220FED">
                <w:rPr>
                  <w:rStyle w:val="a6"/>
                </w:rPr>
                <w:t>https://www.biblio-online.ru/bcode/437116</w:t>
              </w:r>
            </w:hyperlink>
            <w:r w:rsidRPr="009E445D">
              <w:t xml:space="preserve"> </w:t>
            </w:r>
          </w:p>
        </w:tc>
      </w:tr>
      <w:tr w:rsidR="000D17D9" w:rsidRPr="009E445D" w:rsidTr="005B4C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7D9" w:rsidRPr="009E445D" w:rsidRDefault="000D17D9" w:rsidP="005B4C29">
            <w:pPr>
              <w:ind w:firstLine="725"/>
              <w:jc w:val="both"/>
              <w:rPr>
                <w:sz w:val="24"/>
                <w:szCs w:val="24"/>
              </w:rPr>
            </w:pPr>
            <w:r w:rsidRPr="009E445D">
              <w:rPr>
                <w:color w:val="000000"/>
                <w:sz w:val="24"/>
                <w:szCs w:val="24"/>
              </w:rPr>
              <w:t>2.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Теория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обучения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воспитания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/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Загвязинский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Емельянова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Н..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2-е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Москва: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Издательство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Юрайт,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2019.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230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9E445D">
              <w:rPr>
                <w:color w:val="000000"/>
                <w:sz w:val="24"/>
                <w:szCs w:val="24"/>
              </w:rPr>
              <w:t>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978-5-9916-9831-3.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hyperlink r:id="rId9" w:history="1">
              <w:r w:rsidR="00220FED">
                <w:rPr>
                  <w:rStyle w:val="a6"/>
                </w:rPr>
                <w:t>https://www.biblio-online.ru/bcode/431921</w:t>
              </w:r>
            </w:hyperlink>
            <w:r w:rsidRPr="009E445D">
              <w:t xml:space="preserve"> </w:t>
            </w:r>
          </w:p>
        </w:tc>
      </w:tr>
      <w:tr w:rsidR="000D17D9" w:rsidTr="005B4C29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D17D9" w:rsidRDefault="00220FED" w:rsidP="005B4C29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0D17D9" w:rsidRPr="009E445D" w:rsidTr="005B4C29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7D9" w:rsidRPr="009E445D" w:rsidRDefault="000D17D9" w:rsidP="005B4C29">
            <w:pPr>
              <w:ind w:firstLine="725"/>
              <w:jc w:val="both"/>
              <w:rPr>
                <w:sz w:val="24"/>
                <w:szCs w:val="24"/>
              </w:rPr>
            </w:pPr>
            <w:r w:rsidRPr="009E445D">
              <w:rPr>
                <w:color w:val="000000"/>
                <w:sz w:val="24"/>
                <w:szCs w:val="24"/>
              </w:rPr>
              <w:t>1.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Теория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обучения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воспитания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/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Канке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А..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Москва: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Издательство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Юрайт,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2019.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297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9E445D">
              <w:rPr>
                <w:color w:val="000000"/>
                <w:sz w:val="24"/>
                <w:szCs w:val="24"/>
              </w:rPr>
              <w:t>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978-5-534-01217-0.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hyperlink r:id="rId11" w:history="1">
              <w:r w:rsidR="00220FED">
                <w:rPr>
                  <w:rStyle w:val="a6"/>
                </w:rPr>
                <w:t>https://www.biblio-online.ru/bcode/433240</w:t>
              </w:r>
            </w:hyperlink>
            <w:r w:rsidRPr="009E445D">
              <w:t xml:space="preserve"> </w:t>
            </w:r>
          </w:p>
        </w:tc>
      </w:tr>
    </w:tbl>
    <w:p w:rsidR="00A84C24" w:rsidRPr="00271695" w:rsidRDefault="00667FC3" w:rsidP="00271695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……..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5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4097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1A6404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20F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20F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20F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>Педагогическая библиотека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0" w:history="1">
        <w:r w:rsidR="00220FE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B170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1A6404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667FC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220FE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1A6404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Омск, ул. 4-я Челюскинцев, 2а) оснащено компьютерной </w:t>
      </w:r>
      <w:r w:rsidRPr="00CB70C5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1A640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BC0055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1A6404" w:rsidRPr="00D65D30" w:rsidRDefault="001A6404" w:rsidP="001A640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1A6404" w:rsidRPr="00D65D30" w:rsidRDefault="001A6404" w:rsidP="001A640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1A6404" w:rsidRPr="00D65D30" w:rsidRDefault="001A6404" w:rsidP="001A640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1A6404" w:rsidRDefault="001A6404" w:rsidP="009D79F0">
      <w:pPr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1A6404">
        <w:rPr>
          <w:sz w:val="28"/>
          <w:szCs w:val="28"/>
        </w:rPr>
        <w:t xml:space="preserve">Производственная </w:t>
      </w:r>
      <w:r w:rsidRPr="00CB70C5">
        <w:rPr>
          <w:sz w:val="28"/>
          <w:szCs w:val="28"/>
        </w:rPr>
        <w:t xml:space="preserve"> практика</w:t>
      </w:r>
    </w:p>
    <w:p w:rsidR="00A84C24" w:rsidRPr="00CB70C5" w:rsidRDefault="001A6404" w:rsidP="009D79F0">
      <w:pPr>
        <w:rPr>
          <w:sz w:val="28"/>
          <w:szCs w:val="28"/>
        </w:rPr>
      </w:pPr>
      <w:r>
        <w:rPr>
          <w:sz w:val="28"/>
          <w:szCs w:val="28"/>
        </w:rPr>
        <w:t>Тип практики: С</w:t>
      </w:r>
      <w:r w:rsidR="000D17D9">
        <w:rPr>
          <w:sz w:val="28"/>
          <w:szCs w:val="28"/>
        </w:rPr>
        <w:t>тажерская</w:t>
      </w:r>
      <w:r w:rsidR="00FB1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BC0055" w:rsidRPr="00CB70C5" w:rsidRDefault="00BC0055" w:rsidP="00BC0055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220FE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A40EA4" w:rsidRPr="00306E74" w:rsidRDefault="00A40EA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0EA4" w:rsidRPr="00306E74" w:rsidRDefault="00A40EA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A40EA4" w:rsidRPr="00BC0055" w:rsidRDefault="00A40EA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A40EA4" w:rsidRPr="00025D25" w:rsidRDefault="00A40EA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1A6404" w:rsidRPr="00D65D30" w:rsidRDefault="001A6404" w:rsidP="001A640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1A6404" w:rsidRPr="00E13E4A" w:rsidRDefault="001A6404" w:rsidP="001A640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0D17D9">
        <w:rPr>
          <w:sz w:val="24"/>
          <w:szCs w:val="24"/>
        </w:rPr>
        <w:t>стажерская</w:t>
      </w:r>
    </w:p>
    <w:p w:rsidR="00A84C24" w:rsidRPr="00CB70C5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84C24" w:rsidRPr="00CB70C5">
        <w:rPr>
          <w:rFonts w:ascii="Times New Roman" w:hAnsi="Times New Roman"/>
          <w:sz w:val="24"/>
          <w:szCs w:val="24"/>
        </w:rPr>
        <w:t xml:space="preserve">адания </w:t>
      </w:r>
      <w:r w:rsidR="001A6404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1A6404" w:rsidRPr="00302A30">
        <w:rPr>
          <w:rFonts w:ascii="Times New Roman" w:hAnsi="Times New Roman"/>
          <w:sz w:val="24"/>
          <w:szCs w:val="24"/>
        </w:rPr>
        <w:t>:</w:t>
      </w:r>
      <w:r w:rsidR="001A6404" w:rsidRPr="00E13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67FC3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1A640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Pr="00E13E4A">
        <w:rPr>
          <w:color w:val="auto"/>
          <w:sz w:val="28"/>
          <w:szCs w:val="28"/>
        </w:rPr>
        <w:t xml:space="preserve"> </w:t>
      </w:r>
      <w:r w:rsidR="00A84C24" w:rsidRPr="00CB70C5">
        <w:rPr>
          <w:color w:val="auto"/>
          <w:sz w:val="28"/>
          <w:szCs w:val="28"/>
        </w:rPr>
        <w:t xml:space="preserve">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1A6404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>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1A6404">
        <w:rPr>
          <w:sz w:val="24"/>
          <w:szCs w:val="24"/>
        </w:rPr>
        <w:t>С</w:t>
      </w:r>
      <w:r w:rsidR="000D17D9">
        <w:rPr>
          <w:sz w:val="24"/>
          <w:szCs w:val="24"/>
        </w:rPr>
        <w:t>тажерская</w:t>
      </w:r>
      <w:r w:rsidR="001A6404">
        <w:rPr>
          <w:sz w:val="24"/>
          <w:szCs w:val="24"/>
        </w:rPr>
        <w:t xml:space="preserve"> практика</w:t>
      </w:r>
      <w:r w:rsidR="00667FC3">
        <w:rPr>
          <w:sz w:val="24"/>
          <w:szCs w:val="24"/>
        </w:rPr>
        <w:t xml:space="preserve">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r w:rsidR="00BC0055">
        <w:rPr>
          <w:sz w:val="24"/>
          <w:szCs w:val="24"/>
        </w:rPr>
        <w:t>ППСР</w:t>
      </w:r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 xml:space="preserve">__________________ / </w:t>
      </w:r>
      <w:r w:rsidR="00BC0055">
        <w:rPr>
          <w:sz w:val="24"/>
          <w:szCs w:val="24"/>
        </w:rPr>
        <w:t>Е.В.Лопанова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1A6404" w:rsidRPr="00D65D30" w:rsidRDefault="001A6404" w:rsidP="001A640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A6404" w:rsidRPr="00E13E4A" w:rsidRDefault="001A6404" w:rsidP="001A6404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1A6404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</w:r>
      <w:r w:rsidR="001A640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1A640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1A640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1A6404" w:rsidRPr="00BB3BB3">
        <w:rPr>
          <w:sz w:val="24"/>
          <w:szCs w:val="24"/>
          <w:shd w:val="clear" w:color="auto" w:fill="FFFFFF"/>
        </w:rPr>
        <w:t>практик</w:t>
      </w:r>
      <w:r w:rsidR="001A6404">
        <w:rPr>
          <w:sz w:val="24"/>
          <w:szCs w:val="24"/>
          <w:shd w:val="clear" w:color="auto" w:fill="FFFFFF"/>
        </w:rPr>
        <w:t>и</w:t>
      </w:r>
      <w:r w:rsidR="001A640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1A6404"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1A6404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CB70C5">
        <w:rPr>
          <w:sz w:val="24"/>
          <w:szCs w:val="24"/>
        </w:rPr>
        <w:br/>
      </w:r>
      <w:r w:rsidR="00A84C24"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="001A6404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1A6404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1A6404" w:rsidRPr="00BB3BB3">
        <w:rPr>
          <w:sz w:val="24"/>
          <w:szCs w:val="24"/>
          <w:shd w:val="clear" w:color="auto" w:fill="FFFFFF"/>
        </w:rPr>
        <w:t>практик</w:t>
      </w:r>
      <w:r w:rsidR="001A6404">
        <w:rPr>
          <w:sz w:val="24"/>
          <w:szCs w:val="24"/>
          <w:shd w:val="clear" w:color="auto" w:fill="FFFFFF"/>
        </w:rPr>
        <w:t>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Pr="00AA4ADB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г.Омск</w:t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A4ADB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A4AD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>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>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2" w:anchor="20222" w:history="1">
        <w:r w:rsidRPr="00AA4ADB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A4ADB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A4ADB" w:rsidRPr="00AA4ADB" w:rsidRDefault="00AA4ADB" w:rsidP="00AA4ADB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A4ADB" w:rsidRPr="00AA4ADB" w:rsidRDefault="00AA4ADB" w:rsidP="00AA4ADB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AA4AD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A4ADB" w:rsidRPr="00EB6FB0" w:rsidRDefault="00AA4ADB" w:rsidP="00AA4ADB">
      <w:pPr>
        <w:tabs>
          <w:tab w:val="left" w:pos="2195"/>
        </w:tabs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4ADB" w:rsidRPr="00AA4ADB" w:rsidTr="00AA4AD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sz w:val="24"/>
                <w:szCs w:val="24"/>
              </w:rPr>
            </w:pPr>
            <w:r w:rsidRPr="00AA4AD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A4AD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A4AD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sz w:val="24"/>
                <w:szCs w:val="24"/>
              </w:rPr>
            </w:pPr>
            <w:r w:rsidRPr="00AA4AD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A4ADB" w:rsidRPr="00AA4ADB" w:rsidTr="00AA4AD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A4AD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A4AD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A4AD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A4AD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A4ADB" w:rsidRPr="00AA4ADB" w:rsidTr="00AA4AD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A4ADB" w:rsidRPr="00AA4ADB" w:rsidTr="00AA4AD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A4ADB" w:rsidRPr="00EB6FB0" w:rsidRDefault="00AA4ADB" w:rsidP="00AA4ADB">
      <w:pPr>
        <w:pBdr>
          <w:between w:val="single" w:sz="4" w:space="1" w:color="auto"/>
        </w:pBdr>
        <w:tabs>
          <w:tab w:val="left" w:pos="2195"/>
        </w:tabs>
        <w:rPr>
          <w:rFonts w:eastAsia="Times New Roman"/>
          <w:sz w:val="24"/>
          <w:szCs w:val="24"/>
        </w:rPr>
      </w:pPr>
    </w:p>
    <w:p w:rsidR="00AA4ADB" w:rsidRDefault="00AA4ADB" w:rsidP="00AA4ADB"/>
    <w:p w:rsidR="00AA4ADB" w:rsidRDefault="00AA4ADB" w:rsidP="00AA4ADB"/>
    <w:p w:rsidR="001A6404" w:rsidRDefault="001A6404" w:rsidP="001A6404"/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Приложение 1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подготовке обучающихся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от «___» _________20__ года №___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Перечень образовательных программ,</w:t>
      </w: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A4ADB" w:rsidRPr="00AA4ADB" w:rsidRDefault="00AA4ADB" w:rsidP="00AA4ADB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A4ADB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AA4ADB" w:rsidRPr="00AA4ADB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Компоненты образовательных программ</w:t>
            </w:r>
          </w:p>
          <w:p w:rsidR="00AA4ADB" w:rsidRPr="00AA4ADB" w:rsidRDefault="00AA4ADB" w:rsidP="00AA4ADB">
            <w:pPr>
              <w:jc w:val="both"/>
              <w:rPr>
                <w:rFonts w:eastAsia="Times New Roman"/>
                <w:color w:val="FF0000"/>
              </w:rPr>
            </w:pPr>
            <w:r w:rsidRPr="00AA4ADB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A4ADB" w:rsidRPr="00AA4ADB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DB" w:rsidRPr="00AA4ADB" w:rsidRDefault="00AA4ADB" w:rsidP="00AA4ADB">
            <w:pPr>
              <w:rPr>
                <w:rFonts w:eastAsia="Times New Roman"/>
                <w:sz w:val="18"/>
                <w:szCs w:val="18"/>
              </w:rPr>
            </w:pPr>
            <w:r w:rsidRPr="00AA4ADB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«Историческое образование» </w:t>
            </w:r>
          </w:p>
          <w:p w:rsidR="00AA4ADB" w:rsidRPr="00AA4ADB" w:rsidRDefault="00AA4ADB" w:rsidP="00AA4AD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AA4ADB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Изучение нормативно-правового обеспечения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Знакомство с коллективом класса, в котором обучающий будет проводить уроки.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 xml:space="preserve">Планирование образовательного процесса по истории 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Проведение уроков истории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Разработка и проведение внеклассного мероприятия по истории.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Осуществление работы в кабинете истории</w:t>
            </w:r>
          </w:p>
          <w:p w:rsidR="00AA4ADB" w:rsidRPr="00AA4ADB" w:rsidRDefault="00AA4ADB" w:rsidP="00AA4ADB">
            <w:pPr>
              <w:widowControl/>
              <w:jc w:val="both"/>
              <w:rPr>
                <w:rFonts w:eastAsia="Times New Roman"/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8.</w:t>
            </w:r>
            <w:r w:rsidRPr="00AA4ADB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A4ADB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A4ADB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A4ADB" w:rsidRPr="00AA4ADB" w:rsidRDefault="00AA4ADB" w:rsidP="00AA4ADB">
      <w:pPr>
        <w:rPr>
          <w:rFonts w:eastAsia="Times New Roman"/>
          <w:sz w:val="18"/>
          <w:szCs w:val="18"/>
        </w:rPr>
      </w:pPr>
      <w:r w:rsidRPr="00AA4ADB">
        <w:rPr>
          <w:rFonts w:eastAsia="Times New Roman"/>
          <w:sz w:val="18"/>
          <w:szCs w:val="18"/>
        </w:rPr>
        <w:br w:type="page"/>
      </w:r>
    </w:p>
    <w:p w:rsidR="00AA4ADB" w:rsidRPr="00AA4ADB" w:rsidRDefault="00AA4ADB" w:rsidP="00AA4ADB">
      <w:pPr>
        <w:ind w:firstLine="4536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ind w:firstLine="4536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 xml:space="preserve">Приложение 2 </w:t>
      </w:r>
    </w:p>
    <w:p w:rsidR="00AA4ADB" w:rsidRPr="00AA4ADB" w:rsidRDefault="00AA4ADB" w:rsidP="00AA4ADB">
      <w:pPr>
        <w:ind w:left="4550" w:hanging="14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A4ADB" w:rsidRPr="00AA4ADB" w:rsidRDefault="00AA4ADB" w:rsidP="00AA4ADB">
      <w:pPr>
        <w:ind w:firstLine="4536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от «____» _________ 20____ г. № _____</w:t>
      </w:r>
    </w:p>
    <w:p w:rsidR="00AA4ADB" w:rsidRPr="00AA4ADB" w:rsidRDefault="00AA4ADB" w:rsidP="00AA4ADB">
      <w:pPr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A4ADB" w:rsidRPr="00AA4ADB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Помещения </w:t>
            </w:r>
          </w:p>
        </w:tc>
      </w:tr>
      <w:tr w:rsidR="00AA4ADB" w:rsidRPr="00AA4ADB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  <w:color w:val="FF0000"/>
              </w:rPr>
            </w:pPr>
            <w:r w:rsidRPr="00AA4ADB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  <w:bCs/>
              </w:rPr>
            </w:pPr>
            <w:r w:rsidRPr="00AA4ADB">
              <w:rPr>
                <w:rFonts w:eastAsia="Times New Roman"/>
                <w:bCs/>
              </w:rPr>
              <w:t>МУ учителей гуманитарных наук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  <w:b/>
                <w:color w:val="FF0000"/>
              </w:rPr>
            </w:pPr>
            <w:r w:rsidRPr="00AA4ADB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220FED" w:rsidP="00AA4ADB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AA4ADB" w:rsidRPr="00AA4ADB">
              <w:rPr>
                <w:rFonts w:eastAsia="Times New Roman"/>
              </w:rPr>
              <w:t xml:space="preserve"> </w:t>
            </w:r>
            <w:r w:rsidR="00AA4ADB" w:rsidRPr="00AA4ADB">
              <w:rPr>
                <w:rFonts w:eastAsia="Times New Roman"/>
                <w:color w:val="FF0000"/>
              </w:rPr>
              <w:t xml:space="preserve">644099, </w:t>
            </w:r>
            <w:r w:rsidR="00AA4ADB" w:rsidRPr="00AA4ADB">
              <w:rPr>
                <w:rFonts w:eastAsia="Times New Roman"/>
                <w:bCs/>
                <w:color w:val="FF0000"/>
              </w:rPr>
              <w:t>Омская</w:t>
            </w:r>
            <w:r w:rsidR="00AA4ADB" w:rsidRPr="00AA4ADB">
              <w:rPr>
                <w:rFonts w:eastAsia="Times New Roman"/>
                <w:color w:val="FF0000"/>
              </w:rPr>
              <w:t xml:space="preserve"> обл., г </w:t>
            </w:r>
            <w:r w:rsidR="00AA4ADB" w:rsidRPr="00AA4ADB">
              <w:rPr>
                <w:rFonts w:eastAsia="Times New Roman"/>
                <w:bCs/>
                <w:color w:val="FF0000"/>
              </w:rPr>
              <w:t>Омск</w:t>
            </w:r>
            <w:r w:rsidR="00AA4ADB" w:rsidRPr="00AA4ADB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DB" w:rsidRPr="00AA4ADB" w:rsidRDefault="00AA4ADB" w:rsidP="00AA4ADB">
            <w:pPr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Учебные аудитории (классы)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</w:p>
          <w:p w:rsidR="00AA4ADB" w:rsidRPr="00AA4ADB" w:rsidRDefault="00AA4ADB" w:rsidP="00AA4ADB">
            <w:pPr>
              <w:rPr>
                <w:rFonts w:eastAsia="Times New Roman"/>
                <w:color w:val="FF0000"/>
              </w:rPr>
            </w:pPr>
            <w:r w:rsidRPr="00AA4ADB">
              <w:rPr>
                <w:rFonts w:eastAsia="Times New Roman"/>
              </w:rPr>
              <w:t xml:space="preserve">Оборудование: </w:t>
            </w:r>
            <w:r w:rsidRPr="00AA4ADB">
              <w:rPr>
                <w:rFonts w:eastAsia="Times New Roman"/>
                <w:color w:val="FF0000"/>
              </w:rPr>
              <w:t>….(указать)</w:t>
            </w:r>
          </w:p>
          <w:p w:rsidR="00AA4ADB" w:rsidRPr="00AA4ADB" w:rsidRDefault="00AA4ADB" w:rsidP="00AA4ADB">
            <w:pPr>
              <w:rPr>
                <w:rFonts w:eastAsia="Times New Roman"/>
                <w:color w:val="FF0000"/>
              </w:rPr>
            </w:pPr>
          </w:p>
          <w:p w:rsidR="00AA4ADB" w:rsidRPr="00AA4ADB" w:rsidRDefault="00AA4ADB" w:rsidP="00AA4ADB">
            <w:pPr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Программное обеспечение</w:t>
            </w:r>
            <w:r w:rsidRPr="00AA4ADB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A4ADB" w:rsidRPr="00AA4ADB" w:rsidRDefault="00AA4ADB" w:rsidP="00AA4ADB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A6404" w:rsidRPr="00AA4ADB" w:rsidRDefault="001A6404" w:rsidP="00AA4ADB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>
        <w:rPr>
          <w:rFonts w:eastAsia="Times New Roman"/>
          <w:sz w:val="28"/>
          <w:szCs w:val="28"/>
        </w:rPr>
        <w:t>стажерской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1A6404" w:rsidRPr="00CB70C5" w:rsidRDefault="001A6404" w:rsidP="001A64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Pr="00CB70C5" w:rsidRDefault="001A6404" w:rsidP="001A64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Pr="00CB70C5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A640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853" w:rsidRDefault="00E51853" w:rsidP="00160BC1">
      <w:r>
        <w:separator/>
      </w:r>
    </w:p>
  </w:endnote>
  <w:endnote w:type="continuationSeparator" w:id="0">
    <w:p w:rsidR="00E51853" w:rsidRDefault="00E518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853" w:rsidRDefault="00E51853" w:rsidP="00160BC1">
      <w:r>
        <w:separator/>
      </w:r>
    </w:p>
  </w:footnote>
  <w:footnote w:type="continuationSeparator" w:id="0">
    <w:p w:rsidR="00E51853" w:rsidRDefault="00E518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4D5350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5A5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D9"/>
    <w:rsid w:val="000D17E7"/>
    <w:rsid w:val="000D4429"/>
    <w:rsid w:val="000D4D56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404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0FED"/>
    <w:rsid w:val="0022394B"/>
    <w:rsid w:val="00224773"/>
    <w:rsid w:val="00224EDA"/>
    <w:rsid w:val="002251D7"/>
    <w:rsid w:val="002311B0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98C"/>
    <w:rsid w:val="003714D0"/>
    <w:rsid w:val="00383E91"/>
    <w:rsid w:val="00383FA7"/>
    <w:rsid w:val="00390B62"/>
    <w:rsid w:val="00396FB0"/>
    <w:rsid w:val="0039722B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561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554B6"/>
    <w:rsid w:val="0046365B"/>
    <w:rsid w:val="00463947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11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2713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B4C29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2A79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281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93293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90D"/>
    <w:rsid w:val="00A01C54"/>
    <w:rsid w:val="00A03AF5"/>
    <w:rsid w:val="00A05D4F"/>
    <w:rsid w:val="00A10AD0"/>
    <w:rsid w:val="00A275E4"/>
    <w:rsid w:val="00A32A5F"/>
    <w:rsid w:val="00A40EA4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4ADB"/>
    <w:rsid w:val="00AA6D82"/>
    <w:rsid w:val="00AB2091"/>
    <w:rsid w:val="00AB3758"/>
    <w:rsid w:val="00AD0669"/>
    <w:rsid w:val="00AD208A"/>
    <w:rsid w:val="00AD4A3C"/>
    <w:rsid w:val="00AE3177"/>
    <w:rsid w:val="00AE6A50"/>
    <w:rsid w:val="00AF61EB"/>
    <w:rsid w:val="00AF642F"/>
    <w:rsid w:val="00B128AC"/>
    <w:rsid w:val="00B3192F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3F92"/>
    <w:rsid w:val="00BB1167"/>
    <w:rsid w:val="00BB6C9A"/>
    <w:rsid w:val="00BB70FB"/>
    <w:rsid w:val="00BC0055"/>
    <w:rsid w:val="00BD5C01"/>
    <w:rsid w:val="00BE023D"/>
    <w:rsid w:val="00BE2F1E"/>
    <w:rsid w:val="00BF1FB0"/>
    <w:rsid w:val="00BF22FC"/>
    <w:rsid w:val="00BF6F72"/>
    <w:rsid w:val="00C02FD0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83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26C8"/>
    <w:rsid w:val="00D63339"/>
    <w:rsid w:val="00D761E8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48BD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1853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974"/>
    <w:rsid w:val="00F40FEC"/>
    <w:rsid w:val="00F42549"/>
    <w:rsid w:val="00F558D2"/>
    <w:rsid w:val="00F625A5"/>
    <w:rsid w:val="00F63ADF"/>
    <w:rsid w:val="00F63BBC"/>
    <w:rsid w:val="00F674B3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0D17D9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0D17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0D17D9"/>
    <w:rPr>
      <w:rFonts w:eastAsia="Times New Roman"/>
      <w:sz w:val="22"/>
      <w:szCs w:val="22"/>
      <w:lang w:eastAsia="en-US"/>
    </w:rPr>
  </w:style>
  <w:style w:type="character" w:styleId="af4">
    <w:name w:val="Unresolved Mention"/>
    <w:basedOn w:val="a1"/>
    <w:uiPriority w:val="99"/>
    <w:semiHidden/>
    <w:unhideWhenUsed/>
    <w:rsid w:val="0046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10610</Words>
  <Characters>60482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